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8D458" w14:textId="7332B504" w:rsidR="002E52EE" w:rsidRDefault="000244AA" w:rsidP="00D631EC">
      <w:pPr>
        <w:pStyle w:val="Rubrik"/>
      </w:pPr>
      <w:r w:rsidRPr="000244AA">
        <w:t>Stegeborg</w:t>
      </w:r>
      <w:r>
        <w:t xml:space="preserve"> </w:t>
      </w:r>
      <w:r w:rsidR="002E52EE" w:rsidRPr="002E52EE">
        <w:t>Kanal Karls Grav</w:t>
      </w:r>
    </w:p>
    <w:p w14:paraId="70D91A0F" w14:textId="77777777" w:rsidR="002E52EE" w:rsidRPr="002E52EE" w:rsidRDefault="002E52EE" w:rsidP="002E52EE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2E52EE">
        <w:rPr>
          <w:rFonts w:asciiTheme="minorHAnsi" w:hAnsiTheme="minorHAnsi" w:cstheme="minorHAnsi"/>
          <w:sz w:val="22"/>
          <w:szCs w:val="22"/>
        </w:rPr>
        <w:t>Platsmärke:Kanal</w:t>
      </w:r>
      <w:proofErr w:type="spellEnd"/>
      <w:r w:rsidRPr="002E52EE">
        <w:rPr>
          <w:rFonts w:asciiTheme="minorHAnsi" w:hAnsiTheme="minorHAnsi" w:cstheme="minorHAnsi"/>
          <w:sz w:val="22"/>
          <w:szCs w:val="22"/>
        </w:rPr>
        <w:t xml:space="preserve"> "Karls Grav" RAÄ Skl 237-1</w:t>
      </w:r>
    </w:p>
    <w:p w14:paraId="686698BE" w14:textId="77D6332A" w:rsidR="002E52EE" w:rsidRDefault="002E52EE" w:rsidP="002E52EE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2E52EE">
        <w:rPr>
          <w:rFonts w:asciiTheme="minorHAnsi" w:hAnsiTheme="minorHAnsi" w:cstheme="minorHAnsi"/>
          <w:sz w:val="22"/>
          <w:szCs w:val="22"/>
        </w:rPr>
        <w:t>Dokument:</w:t>
      </w:r>
      <w:r w:rsidR="000244AA" w:rsidRPr="000244AA">
        <w:rPr>
          <w:rFonts w:asciiTheme="minorHAnsi" w:hAnsiTheme="minorHAnsi" w:cstheme="minorHAnsi"/>
          <w:sz w:val="22"/>
          <w:szCs w:val="22"/>
        </w:rPr>
        <w:t>Stegeborg</w:t>
      </w:r>
      <w:proofErr w:type="spellEnd"/>
      <w:r w:rsidR="000244AA">
        <w:rPr>
          <w:rFonts w:asciiTheme="minorHAnsi" w:hAnsiTheme="minorHAnsi" w:cstheme="minorHAnsi"/>
          <w:sz w:val="22"/>
          <w:szCs w:val="22"/>
        </w:rPr>
        <w:t xml:space="preserve"> </w:t>
      </w:r>
      <w:r w:rsidRPr="002E52EE">
        <w:rPr>
          <w:rFonts w:asciiTheme="minorHAnsi" w:hAnsiTheme="minorHAnsi" w:cstheme="minorHAnsi"/>
          <w:sz w:val="22"/>
          <w:szCs w:val="22"/>
        </w:rPr>
        <w:t>Kanal Karls Grav.pdf</w:t>
      </w:r>
    </w:p>
    <w:p w14:paraId="604F6BE6" w14:textId="774D37E7" w:rsidR="00D631EC" w:rsidRPr="00D631EC" w:rsidRDefault="00D631EC" w:rsidP="002E52EE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57764DFC" w14:textId="152095BD" w:rsidR="003F31FE" w:rsidRDefault="003F31FE" w:rsidP="0034655B">
      <w:pPr>
        <w:rPr>
          <w:rFonts w:eastAsiaTheme="majorEastAsia" w:cstheme="minorHAnsi"/>
          <w:spacing w:val="-10"/>
          <w:kern w:val="28"/>
        </w:rPr>
      </w:pPr>
      <w:r w:rsidRPr="003F31FE">
        <w:rPr>
          <w:rFonts w:eastAsiaTheme="majorEastAsia" w:cstheme="minorHAnsi"/>
          <w:spacing w:val="-10"/>
          <w:kern w:val="28"/>
        </w:rPr>
        <w:t xml:space="preserve">Grävd kanal, ca 50 m l (Ö-V), 3-4 m </w:t>
      </w:r>
      <w:proofErr w:type="spellStart"/>
      <w:r w:rsidRPr="003F31FE">
        <w:rPr>
          <w:rFonts w:eastAsiaTheme="majorEastAsia" w:cstheme="minorHAnsi"/>
          <w:spacing w:val="-10"/>
          <w:kern w:val="28"/>
        </w:rPr>
        <w:t>br</w:t>
      </w:r>
      <w:proofErr w:type="spellEnd"/>
      <w:r w:rsidRPr="003F31FE">
        <w:rPr>
          <w:rFonts w:eastAsiaTheme="majorEastAsia" w:cstheme="minorHAnsi"/>
          <w:spacing w:val="-10"/>
          <w:kern w:val="28"/>
        </w:rPr>
        <w:t xml:space="preserve"> och 0,3-0,4 m dj. Beskrivningen är inte kvalitetssäkrad. Information kan saknas, vara felaktig eller inaktuell. Man skulle ha grävt dike under Karl Knutsson Bondes tid, för at</w:t>
      </w:r>
      <w:r w:rsidR="000244AA">
        <w:rPr>
          <w:rFonts w:eastAsiaTheme="majorEastAsia" w:cstheme="minorHAnsi"/>
          <w:spacing w:val="-10"/>
          <w:kern w:val="28"/>
        </w:rPr>
        <w:t xml:space="preserve">t </w:t>
      </w:r>
      <w:r w:rsidRPr="003F31FE">
        <w:rPr>
          <w:rFonts w:eastAsiaTheme="majorEastAsia" w:cstheme="minorHAnsi"/>
          <w:spacing w:val="-10"/>
          <w:kern w:val="28"/>
        </w:rPr>
        <w:t>här komma igenom med båtar och överraska folket på Stegeborg. Sankt område mellan holme och fastland</w:t>
      </w:r>
    </w:p>
    <w:p w14:paraId="263CCDCA" w14:textId="4BBADC96" w:rsidR="00DE7626" w:rsidRPr="007B566C" w:rsidRDefault="00D631EC" w:rsidP="0034655B">
      <w:r w:rsidRPr="00A56E6D">
        <w:rPr>
          <w:sz w:val="40"/>
          <w:szCs w:val="40"/>
        </w:rPr>
        <w:lastRenderedPageBreak/>
        <w:t>Geografiska Data:</w:t>
      </w:r>
      <w:r w:rsidR="0034655B" w:rsidRPr="0034655B">
        <w:rPr>
          <w:noProof/>
        </w:rPr>
        <w:t xml:space="preserve"> </w:t>
      </w:r>
      <w:r w:rsidR="003F31FE" w:rsidRPr="003F31FE">
        <w:rPr>
          <w:noProof/>
        </w:rPr>
        <w:drawing>
          <wp:inline distT="0" distB="0" distL="0" distR="0" wp14:anchorId="5AAD4FFD" wp14:editId="45E29386">
            <wp:extent cx="4134427" cy="1695687"/>
            <wp:effectExtent l="0" t="0" r="0" b="0"/>
            <wp:docPr id="65445133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45133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4427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31FE" w:rsidRPr="003F31FE">
        <w:rPr>
          <w:noProof/>
        </w:rPr>
        <w:drawing>
          <wp:inline distT="0" distB="0" distL="0" distR="0" wp14:anchorId="740E8750" wp14:editId="56B01D79">
            <wp:extent cx="3982006" cy="5687219"/>
            <wp:effectExtent l="0" t="0" r="0" b="8890"/>
            <wp:docPr id="107214500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14500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328B1A99" w:rsidR="00D631EC" w:rsidRDefault="003F31FE" w:rsidP="00D631EC">
      <w:pPr>
        <w:pBdr>
          <w:bottom w:val="double" w:sz="6" w:space="1" w:color="auto"/>
        </w:pBdr>
        <w:rPr>
          <w:sz w:val="40"/>
          <w:szCs w:val="40"/>
        </w:rPr>
      </w:pPr>
      <w:r w:rsidRPr="003F31FE">
        <w:rPr>
          <w:noProof/>
          <w:sz w:val="40"/>
          <w:szCs w:val="40"/>
        </w:rPr>
        <w:lastRenderedPageBreak/>
        <w:drawing>
          <wp:inline distT="0" distB="0" distL="0" distR="0" wp14:anchorId="1D8822CC" wp14:editId="0AAB9CF7">
            <wp:extent cx="5039428" cy="3600953"/>
            <wp:effectExtent l="0" t="0" r="0" b="0"/>
            <wp:docPr id="96902485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2485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360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244AA"/>
    <w:rsid w:val="00152B58"/>
    <w:rsid w:val="00163F1C"/>
    <w:rsid w:val="001D46F0"/>
    <w:rsid w:val="002E52EE"/>
    <w:rsid w:val="0034655B"/>
    <w:rsid w:val="003F31FE"/>
    <w:rsid w:val="00494D41"/>
    <w:rsid w:val="005677D3"/>
    <w:rsid w:val="005A5B2A"/>
    <w:rsid w:val="006C5724"/>
    <w:rsid w:val="006E5CA6"/>
    <w:rsid w:val="007B566C"/>
    <w:rsid w:val="007E7CB9"/>
    <w:rsid w:val="008C4553"/>
    <w:rsid w:val="0091507E"/>
    <w:rsid w:val="00961DB6"/>
    <w:rsid w:val="00964880"/>
    <w:rsid w:val="00A066B1"/>
    <w:rsid w:val="00A265EE"/>
    <w:rsid w:val="00C51042"/>
    <w:rsid w:val="00C72BC0"/>
    <w:rsid w:val="00D516ED"/>
    <w:rsid w:val="00D60247"/>
    <w:rsid w:val="00D631EC"/>
    <w:rsid w:val="00DE7626"/>
    <w:rsid w:val="00E174CC"/>
    <w:rsid w:val="00F6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76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23</cp:revision>
  <dcterms:created xsi:type="dcterms:W3CDTF">2025-05-02T10:44:00Z</dcterms:created>
  <dcterms:modified xsi:type="dcterms:W3CDTF">2025-11-24T19:10:00Z</dcterms:modified>
</cp:coreProperties>
</file>